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401" w:rsidRDefault="00991401" w:rsidP="00991401">
      <w:pPr>
        <w:spacing w:line="52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201</w:t>
      </w:r>
      <w:r>
        <w:rPr>
          <w:rFonts w:eastAsia="方正小标宋简体" w:hint="eastAsia"/>
          <w:color w:val="000000"/>
          <w:sz w:val="44"/>
          <w:szCs w:val="44"/>
        </w:rPr>
        <w:t>8</w:t>
      </w:r>
      <w:r>
        <w:rPr>
          <w:rFonts w:eastAsia="方正小标宋简体"/>
          <w:color w:val="000000"/>
          <w:sz w:val="44"/>
          <w:szCs w:val="44"/>
        </w:rPr>
        <w:t>年度</w:t>
      </w:r>
      <w:r>
        <w:rPr>
          <w:rFonts w:eastAsia="方正小标宋简体" w:hint="eastAsia"/>
          <w:color w:val="000000"/>
          <w:sz w:val="44"/>
          <w:szCs w:val="44"/>
        </w:rPr>
        <w:t>“</w:t>
      </w:r>
      <w:r>
        <w:rPr>
          <w:rFonts w:eastAsia="方正小标宋简体"/>
          <w:color w:val="000000"/>
          <w:sz w:val="44"/>
          <w:szCs w:val="44"/>
        </w:rPr>
        <w:t>三改</w:t>
      </w:r>
      <w:proofErr w:type="gramStart"/>
      <w:r>
        <w:rPr>
          <w:rFonts w:eastAsia="方正小标宋简体"/>
          <w:color w:val="000000"/>
          <w:sz w:val="44"/>
          <w:szCs w:val="44"/>
        </w:rPr>
        <w:t>一</w:t>
      </w:r>
      <w:proofErr w:type="gramEnd"/>
      <w:r>
        <w:rPr>
          <w:rFonts w:eastAsia="方正小标宋简体"/>
          <w:color w:val="000000"/>
          <w:sz w:val="44"/>
          <w:szCs w:val="44"/>
        </w:rPr>
        <w:t>拆</w:t>
      </w:r>
      <w:r>
        <w:rPr>
          <w:rFonts w:eastAsia="方正小标宋简体" w:hint="eastAsia"/>
          <w:color w:val="000000"/>
          <w:sz w:val="44"/>
          <w:szCs w:val="44"/>
        </w:rPr>
        <w:t>”</w:t>
      </w:r>
      <w:r>
        <w:rPr>
          <w:rFonts w:eastAsia="方正小标宋简体"/>
          <w:color w:val="000000"/>
          <w:sz w:val="44"/>
          <w:szCs w:val="44"/>
        </w:rPr>
        <w:t>行动</w:t>
      </w:r>
      <w:r>
        <w:rPr>
          <w:rFonts w:eastAsia="方正小标宋简体" w:hint="eastAsia"/>
          <w:color w:val="000000"/>
          <w:sz w:val="44"/>
          <w:szCs w:val="44"/>
        </w:rPr>
        <w:t>突出贡献</w:t>
      </w:r>
      <w:r>
        <w:rPr>
          <w:rFonts w:eastAsia="方正小标宋简体"/>
          <w:color w:val="000000"/>
          <w:sz w:val="44"/>
          <w:szCs w:val="44"/>
        </w:rPr>
        <w:t>集体</w:t>
      </w:r>
      <w:r>
        <w:rPr>
          <w:rFonts w:eastAsia="方正小标宋简体" w:hint="eastAsia"/>
          <w:color w:val="000000"/>
          <w:sz w:val="44"/>
          <w:szCs w:val="44"/>
        </w:rPr>
        <w:t>名单</w:t>
      </w:r>
    </w:p>
    <w:p w:rsidR="00991401" w:rsidRDefault="00991401" w:rsidP="00991401">
      <w:pPr>
        <w:spacing w:line="520" w:lineRule="exact"/>
        <w:jc w:val="center"/>
        <w:rPr>
          <w:rFonts w:eastAsia="楷体_GB2312" w:hint="eastAsia"/>
          <w:color w:val="000000"/>
          <w:szCs w:val="32"/>
        </w:rPr>
      </w:pPr>
      <w:r>
        <w:rPr>
          <w:rFonts w:eastAsia="楷体_GB2312"/>
          <w:color w:val="000000"/>
          <w:szCs w:val="32"/>
        </w:rPr>
        <w:t>（</w:t>
      </w:r>
      <w:r>
        <w:rPr>
          <w:rFonts w:eastAsia="楷体_GB2312" w:hint="eastAsia"/>
          <w:color w:val="000000"/>
          <w:szCs w:val="32"/>
        </w:rPr>
        <w:t>55</w:t>
      </w:r>
      <w:r>
        <w:rPr>
          <w:rFonts w:eastAsia="楷体_GB2312"/>
          <w:color w:val="000000"/>
          <w:szCs w:val="32"/>
        </w:rPr>
        <w:t>个）</w:t>
      </w:r>
    </w:p>
    <w:p w:rsidR="00991401" w:rsidRDefault="00991401" w:rsidP="00991401">
      <w:pPr>
        <w:spacing w:line="520" w:lineRule="exact"/>
        <w:jc w:val="center"/>
        <w:rPr>
          <w:rFonts w:hint="eastAsia"/>
          <w:color w:val="000000"/>
          <w:szCs w:val="32"/>
        </w:rPr>
      </w:pPr>
    </w:p>
    <w:p w:rsidR="00991401" w:rsidRDefault="00991401" w:rsidP="00991401">
      <w:pPr>
        <w:spacing w:line="520" w:lineRule="exact"/>
        <w:ind w:firstLineChars="200" w:firstLine="624"/>
        <w:rPr>
          <w:rFonts w:eastAsia="黑体"/>
          <w:color w:val="000000"/>
          <w:spacing w:val="-4"/>
          <w:szCs w:val="32"/>
        </w:rPr>
      </w:pPr>
      <w:r>
        <w:rPr>
          <w:rFonts w:eastAsia="黑体"/>
          <w:color w:val="000000"/>
          <w:spacing w:val="-4"/>
          <w:szCs w:val="32"/>
        </w:rPr>
        <w:t>市级部门（</w:t>
      </w:r>
      <w:r>
        <w:rPr>
          <w:rFonts w:eastAsia="黑体" w:hint="eastAsia"/>
          <w:color w:val="000000"/>
          <w:spacing w:val="-4"/>
          <w:szCs w:val="32"/>
        </w:rPr>
        <w:t>15</w:t>
      </w:r>
      <w:r>
        <w:rPr>
          <w:rFonts w:eastAsia="黑体"/>
          <w:color w:val="000000"/>
          <w:spacing w:val="-4"/>
          <w:szCs w:val="32"/>
        </w:rPr>
        <w:t>个）</w:t>
      </w:r>
    </w:p>
    <w:p w:rsidR="00991401" w:rsidRDefault="00991401" w:rsidP="00991401">
      <w:pPr>
        <w:spacing w:line="520" w:lineRule="exact"/>
        <w:ind w:firstLineChars="200" w:firstLine="624"/>
        <w:rPr>
          <w:color w:val="000000"/>
          <w:spacing w:val="-4"/>
          <w:szCs w:val="32"/>
        </w:rPr>
      </w:pPr>
      <w:r>
        <w:rPr>
          <w:color w:val="000000"/>
          <w:spacing w:val="-4"/>
          <w:szCs w:val="32"/>
        </w:rPr>
        <w:t>金华市纪委第四纪检监察室</w:t>
      </w:r>
    </w:p>
    <w:p w:rsidR="00991401" w:rsidRDefault="00991401" w:rsidP="00991401">
      <w:pPr>
        <w:spacing w:line="520" w:lineRule="exact"/>
        <w:ind w:firstLineChars="200" w:firstLine="624"/>
        <w:rPr>
          <w:rFonts w:eastAsia="黑体"/>
          <w:color w:val="000000"/>
          <w:spacing w:val="-4"/>
          <w:szCs w:val="32"/>
        </w:rPr>
      </w:pPr>
      <w:r>
        <w:rPr>
          <w:rFonts w:hint="eastAsia"/>
          <w:color w:val="000000"/>
          <w:spacing w:val="-4"/>
          <w:szCs w:val="32"/>
        </w:rPr>
        <w:t>金华</w:t>
      </w:r>
      <w:r>
        <w:rPr>
          <w:color w:val="000000"/>
          <w:spacing w:val="-4"/>
          <w:szCs w:val="32"/>
        </w:rPr>
        <w:t>市应急办</w:t>
      </w:r>
    </w:p>
    <w:p w:rsidR="00991401" w:rsidRDefault="00991401" w:rsidP="00991401">
      <w:pPr>
        <w:spacing w:line="520" w:lineRule="exact"/>
        <w:ind w:firstLineChars="200" w:firstLine="624"/>
        <w:rPr>
          <w:rFonts w:hint="eastAsia"/>
          <w:color w:val="000000"/>
          <w:spacing w:val="-4"/>
          <w:szCs w:val="32"/>
        </w:rPr>
      </w:pPr>
      <w:r>
        <w:rPr>
          <w:rFonts w:hint="eastAsia"/>
          <w:color w:val="000000"/>
          <w:spacing w:val="-4"/>
          <w:szCs w:val="32"/>
        </w:rPr>
        <w:t>金华市委宣传部</w:t>
      </w:r>
    </w:p>
    <w:p w:rsidR="00991401" w:rsidRDefault="00991401" w:rsidP="00991401">
      <w:pPr>
        <w:spacing w:line="520" w:lineRule="exact"/>
        <w:ind w:firstLineChars="200" w:firstLine="624"/>
        <w:rPr>
          <w:color w:val="000000"/>
          <w:spacing w:val="-4"/>
          <w:szCs w:val="32"/>
        </w:rPr>
      </w:pPr>
      <w:r>
        <w:rPr>
          <w:color w:val="000000"/>
          <w:spacing w:val="-4"/>
          <w:szCs w:val="32"/>
        </w:rPr>
        <w:t>金华</w:t>
      </w:r>
      <w:r>
        <w:rPr>
          <w:rFonts w:hint="eastAsia"/>
          <w:color w:val="000000"/>
          <w:spacing w:val="-4"/>
          <w:szCs w:val="32"/>
        </w:rPr>
        <w:t>市农办</w:t>
      </w:r>
    </w:p>
    <w:p w:rsidR="00991401" w:rsidRDefault="00991401" w:rsidP="00991401">
      <w:pPr>
        <w:spacing w:line="520" w:lineRule="exact"/>
        <w:ind w:firstLineChars="200" w:firstLine="624"/>
        <w:rPr>
          <w:color w:val="000000"/>
          <w:spacing w:val="-4"/>
          <w:szCs w:val="32"/>
        </w:rPr>
      </w:pPr>
      <w:r>
        <w:rPr>
          <w:color w:val="000000"/>
          <w:spacing w:val="-4"/>
          <w:szCs w:val="32"/>
        </w:rPr>
        <w:t>金华</w:t>
      </w:r>
      <w:r>
        <w:rPr>
          <w:rFonts w:hint="eastAsia"/>
          <w:color w:val="000000"/>
          <w:spacing w:val="-4"/>
          <w:szCs w:val="32"/>
        </w:rPr>
        <w:t>市</w:t>
      </w:r>
      <w:r>
        <w:rPr>
          <w:color w:val="000000"/>
          <w:spacing w:val="-4"/>
          <w:szCs w:val="32"/>
        </w:rPr>
        <w:t>信访局</w:t>
      </w:r>
    </w:p>
    <w:p w:rsidR="00991401" w:rsidRDefault="00991401" w:rsidP="00991401">
      <w:pPr>
        <w:spacing w:line="520" w:lineRule="exact"/>
        <w:ind w:firstLineChars="200" w:firstLine="624"/>
        <w:rPr>
          <w:color w:val="000000"/>
          <w:spacing w:val="-4"/>
          <w:szCs w:val="32"/>
        </w:rPr>
      </w:pPr>
      <w:r>
        <w:rPr>
          <w:color w:val="000000"/>
          <w:spacing w:val="-4"/>
          <w:szCs w:val="32"/>
        </w:rPr>
        <w:t>金华</w:t>
      </w:r>
      <w:proofErr w:type="gramStart"/>
      <w:r>
        <w:rPr>
          <w:rFonts w:hint="eastAsia"/>
          <w:color w:val="000000"/>
          <w:spacing w:val="-4"/>
          <w:szCs w:val="32"/>
        </w:rPr>
        <w:t>市发改委</w:t>
      </w:r>
      <w:proofErr w:type="gramEnd"/>
    </w:p>
    <w:p w:rsidR="00991401" w:rsidRDefault="00991401" w:rsidP="00991401">
      <w:pPr>
        <w:spacing w:line="520" w:lineRule="exact"/>
        <w:ind w:firstLineChars="200" w:firstLine="624"/>
        <w:rPr>
          <w:color w:val="000000"/>
          <w:spacing w:val="-4"/>
          <w:szCs w:val="32"/>
        </w:rPr>
      </w:pPr>
      <w:r>
        <w:rPr>
          <w:color w:val="000000"/>
          <w:spacing w:val="-4"/>
          <w:szCs w:val="32"/>
        </w:rPr>
        <w:t>金华市</w:t>
      </w:r>
      <w:r>
        <w:rPr>
          <w:rFonts w:hint="eastAsia"/>
          <w:color w:val="000000"/>
          <w:spacing w:val="-4"/>
          <w:szCs w:val="32"/>
        </w:rPr>
        <w:t>经信委</w:t>
      </w:r>
    </w:p>
    <w:p w:rsidR="00991401" w:rsidRDefault="00991401" w:rsidP="00991401">
      <w:pPr>
        <w:spacing w:line="520" w:lineRule="exact"/>
        <w:ind w:firstLineChars="200" w:firstLine="624"/>
        <w:rPr>
          <w:color w:val="000000"/>
          <w:spacing w:val="-4"/>
          <w:szCs w:val="32"/>
        </w:rPr>
      </w:pPr>
      <w:r>
        <w:rPr>
          <w:rFonts w:hint="eastAsia"/>
          <w:color w:val="000000"/>
          <w:spacing w:val="-4"/>
          <w:szCs w:val="32"/>
        </w:rPr>
        <w:t>金华</w:t>
      </w:r>
      <w:r>
        <w:rPr>
          <w:color w:val="000000"/>
          <w:spacing w:val="-4"/>
          <w:szCs w:val="32"/>
        </w:rPr>
        <w:t>市公安局</w:t>
      </w:r>
    </w:p>
    <w:p w:rsidR="00991401" w:rsidRDefault="00991401" w:rsidP="00991401">
      <w:pPr>
        <w:spacing w:line="520" w:lineRule="exact"/>
        <w:ind w:firstLineChars="200" w:firstLine="624"/>
        <w:rPr>
          <w:color w:val="000000"/>
          <w:spacing w:val="-4"/>
          <w:szCs w:val="32"/>
        </w:rPr>
      </w:pPr>
      <w:r>
        <w:rPr>
          <w:color w:val="000000"/>
          <w:spacing w:val="-4"/>
          <w:szCs w:val="32"/>
        </w:rPr>
        <w:t>金华市财政局</w:t>
      </w:r>
    </w:p>
    <w:p w:rsidR="00991401" w:rsidRDefault="00991401" w:rsidP="00991401">
      <w:pPr>
        <w:spacing w:line="520" w:lineRule="exact"/>
        <w:ind w:firstLineChars="200" w:firstLine="624"/>
        <w:rPr>
          <w:color w:val="000000"/>
          <w:spacing w:val="-4"/>
          <w:szCs w:val="32"/>
        </w:rPr>
      </w:pPr>
      <w:r>
        <w:rPr>
          <w:color w:val="000000"/>
          <w:spacing w:val="-4"/>
          <w:szCs w:val="32"/>
        </w:rPr>
        <w:t>金华市国土资源</w:t>
      </w:r>
      <w:r>
        <w:rPr>
          <w:rFonts w:hint="eastAsia"/>
          <w:color w:val="000000"/>
          <w:spacing w:val="-4"/>
          <w:szCs w:val="32"/>
        </w:rPr>
        <w:t>监察支队</w:t>
      </w:r>
    </w:p>
    <w:p w:rsidR="00991401" w:rsidRDefault="00991401" w:rsidP="00991401">
      <w:pPr>
        <w:spacing w:line="520" w:lineRule="exact"/>
        <w:ind w:firstLineChars="200" w:firstLine="624"/>
        <w:rPr>
          <w:color w:val="000000"/>
          <w:spacing w:val="-4"/>
          <w:szCs w:val="32"/>
        </w:rPr>
      </w:pPr>
      <w:r>
        <w:rPr>
          <w:color w:val="000000"/>
          <w:spacing w:val="-4"/>
          <w:szCs w:val="32"/>
        </w:rPr>
        <w:t>金华市建设局</w:t>
      </w:r>
    </w:p>
    <w:p w:rsidR="00991401" w:rsidRDefault="00991401" w:rsidP="00991401">
      <w:pPr>
        <w:spacing w:line="520" w:lineRule="exact"/>
        <w:ind w:firstLineChars="200" w:firstLine="624"/>
        <w:rPr>
          <w:color w:val="000000"/>
          <w:spacing w:val="-4"/>
          <w:szCs w:val="32"/>
        </w:rPr>
      </w:pPr>
      <w:r>
        <w:rPr>
          <w:color w:val="000000"/>
          <w:spacing w:val="-4"/>
          <w:szCs w:val="32"/>
        </w:rPr>
        <w:t>金华市规划局</w:t>
      </w:r>
    </w:p>
    <w:p w:rsidR="00991401" w:rsidRDefault="00991401" w:rsidP="00991401">
      <w:pPr>
        <w:spacing w:line="520" w:lineRule="exact"/>
        <w:ind w:firstLineChars="200" w:firstLine="624"/>
        <w:rPr>
          <w:color w:val="000000"/>
          <w:spacing w:val="-4"/>
          <w:szCs w:val="32"/>
        </w:rPr>
      </w:pPr>
      <w:r>
        <w:rPr>
          <w:color w:val="000000"/>
          <w:spacing w:val="-4"/>
          <w:szCs w:val="32"/>
        </w:rPr>
        <w:t>金华市行政执法局</w:t>
      </w:r>
    </w:p>
    <w:p w:rsidR="00991401" w:rsidRDefault="00991401" w:rsidP="00991401">
      <w:pPr>
        <w:spacing w:line="520" w:lineRule="exact"/>
        <w:ind w:firstLineChars="200" w:firstLine="624"/>
        <w:rPr>
          <w:color w:val="000000"/>
          <w:spacing w:val="-4"/>
          <w:szCs w:val="32"/>
        </w:rPr>
      </w:pPr>
      <w:r>
        <w:rPr>
          <w:rFonts w:hint="eastAsia"/>
          <w:color w:val="000000"/>
          <w:spacing w:val="-4"/>
          <w:szCs w:val="32"/>
        </w:rPr>
        <w:t>金华</w:t>
      </w:r>
      <w:r>
        <w:rPr>
          <w:color w:val="000000"/>
          <w:spacing w:val="-4"/>
          <w:szCs w:val="32"/>
        </w:rPr>
        <w:t>市</w:t>
      </w:r>
      <w:r>
        <w:rPr>
          <w:rFonts w:hint="eastAsia"/>
          <w:color w:val="000000"/>
          <w:spacing w:val="-4"/>
          <w:szCs w:val="32"/>
        </w:rPr>
        <w:t>城</w:t>
      </w:r>
      <w:r>
        <w:rPr>
          <w:color w:val="000000"/>
          <w:spacing w:val="-4"/>
          <w:szCs w:val="32"/>
        </w:rPr>
        <w:t>改</w:t>
      </w:r>
      <w:r>
        <w:rPr>
          <w:rFonts w:hint="eastAsia"/>
          <w:color w:val="000000"/>
          <w:spacing w:val="-4"/>
          <w:szCs w:val="32"/>
        </w:rPr>
        <w:t>办</w:t>
      </w:r>
    </w:p>
    <w:p w:rsidR="00991401" w:rsidRDefault="00991401" w:rsidP="00991401">
      <w:pPr>
        <w:spacing w:line="520" w:lineRule="exact"/>
        <w:ind w:firstLineChars="200" w:firstLine="624"/>
        <w:rPr>
          <w:rFonts w:hint="eastAsia"/>
          <w:color w:val="000000"/>
          <w:spacing w:val="-4"/>
          <w:szCs w:val="32"/>
        </w:rPr>
      </w:pPr>
      <w:r>
        <w:rPr>
          <w:rFonts w:hint="eastAsia"/>
          <w:color w:val="000000"/>
          <w:spacing w:val="-4"/>
          <w:szCs w:val="32"/>
        </w:rPr>
        <w:t>金华市“三改</w:t>
      </w:r>
      <w:proofErr w:type="gramStart"/>
      <w:r>
        <w:rPr>
          <w:rFonts w:hint="eastAsia"/>
          <w:color w:val="000000"/>
          <w:spacing w:val="-4"/>
          <w:szCs w:val="32"/>
        </w:rPr>
        <w:t>一</w:t>
      </w:r>
      <w:proofErr w:type="gramEnd"/>
      <w:r>
        <w:rPr>
          <w:rFonts w:hint="eastAsia"/>
          <w:color w:val="000000"/>
          <w:spacing w:val="-4"/>
          <w:szCs w:val="32"/>
        </w:rPr>
        <w:t>拆”办</w:t>
      </w:r>
    </w:p>
    <w:p w:rsidR="00991401" w:rsidRDefault="00991401" w:rsidP="00991401">
      <w:pPr>
        <w:spacing w:line="520" w:lineRule="exact"/>
        <w:ind w:firstLineChars="200" w:firstLine="624"/>
        <w:rPr>
          <w:rFonts w:eastAsia="黑体"/>
          <w:color w:val="000000"/>
          <w:spacing w:val="-4"/>
          <w:szCs w:val="32"/>
        </w:rPr>
      </w:pPr>
      <w:proofErr w:type="gramStart"/>
      <w:r>
        <w:rPr>
          <w:rFonts w:eastAsia="黑体"/>
          <w:color w:val="000000"/>
          <w:spacing w:val="-4"/>
          <w:szCs w:val="32"/>
        </w:rPr>
        <w:t>婺</w:t>
      </w:r>
      <w:proofErr w:type="gramEnd"/>
      <w:r>
        <w:rPr>
          <w:rFonts w:eastAsia="黑体"/>
          <w:color w:val="000000"/>
          <w:spacing w:val="-4"/>
          <w:szCs w:val="32"/>
        </w:rPr>
        <w:t>城区（</w:t>
      </w:r>
      <w:r>
        <w:rPr>
          <w:rFonts w:eastAsia="黑体" w:hint="eastAsia"/>
          <w:color w:val="000000"/>
          <w:spacing w:val="-4"/>
          <w:szCs w:val="32"/>
        </w:rPr>
        <w:t>3</w:t>
      </w:r>
      <w:r>
        <w:rPr>
          <w:rFonts w:eastAsia="黑体"/>
          <w:color w:val="000000"/>
          <w:spacing w:val="-4"/>
          <w:szCs w:val="32"/>
        </w:rPr>
        <w:t>个）</w:t>
      </w:r>
    </w:p>
    <w:p w:rsidR="00991401" w:rsidRDefault="00991401" w:rsidP="00991401">
      <w:pPr>
        <w:spacing w:line="520" w:lineRule="exact"/>
        <w:ind w:firstLineChars="200" w:firstLine="624"/>
        <w:rPr>
          <w:rFonts w:ascii="仿宋_GB2312" w:hAnsi="仿宋_GB2312" w:cs="仿宋_GB2312" w:hint="eastAsia"/>
          <w:color w:val="000000"/>
          <w:spacing w:val="-4"/>
          <w:szCs w:val="32"/>
        </w:rPr>
      </w:pPr>
      <w:proofErr w:type="gramStart"/>
      <w:r>
        <w:rPr>
          <w:rFonts w:ascii="仿宋_GB2312" w:hAnsi="仿宋_GB2312" w:cs="仿宋_GB2312" w:hint="eastAsia"/>
          <w:color w:val="000000"/>
          <w:spacing w:val="-4"/>
          <w:szCs w:val="32"/>
        </w:rPr>
        <w:t>婺城区乾西乡政府</w:t>
      </w:r>
      <w:proofErr w:type="gramEnd"/>
    </w:p>
    <w:p w:rsidR="00991401" w:rsidRDefault="00991401" w:rsidP="00991401">
      <w:pPr>
        <w:spacing w:line="520" w:lineRule="exact"/>
        <w:ind w:firstLineChars="200" w:firstLine="624"/>
        <w:rPr>
          <w:rFonts w:ascii="仿宋_GB2312" w:hAnsi="仿宋_GB2312" w:cs="仿宋_GB2312" w:hint="eastAsia"/>
          <w:color w:val="000000"/>
          <w:spacing w:val="-4"/>
          <w:szCs w:val="32"/>
        </w:rPr>
      </w:pPr>
      <w:proofErr w:type="gramStart"/>
      <w:r>
        <w:rPr>
          <w:rFonts w:ascii="仿宋_GB2312" w:hAnsi="仿宋_GB2312" w:cs="仿宋_GB2312" w:hint="eastAsia"/>
          <w:color w:val="000000"/>
          <w:spacing w:val="-4"/>
          <w:szCs w:val="32"/>
        </w:rPr>
        <w:t>婺</w:t>
      </w:r>
      <w:proofErr w:type="gramEnd"/>
      <w:r>
        <w:rPr>
          <w:rFonts w:ascii="仿宋_GB2312" w:hAnsi="仿宋_GB2312" w:cs="仿宋_GB2312" w:hint="eastAsia"/>
          <w:color w:val="000000"/>
          <w:spacing w:val="-4"/>
          <w:szCs w:val="32"/>
        </w:rPr>
        <w:t>城区蒋堂镇政府</w:t>
      </w:r>
    </w:p>
    <w:p w:rsidR="00991401" w:rsidRDefault="00991401" w:rsidP="00991401">
      <w:pPr>
        <w:spacing w:line="520" w:lineRule="exact"/>
        <w:ind w:firstLineChars="200" w:firstLine="624"/>
        <w:rPr>
          <w:rFonts w:ascii="仿宋_GB2312" w:hAnsi="仿宋_GB2312" w:cs="仿宋_GB2312" w:hint="eastAsia"/>
          <w:color w:val="000000"/>
          <w:spacing w:val="-4"/>
          <w:szCs w:val="32"/>
        </w:rPr>
      </w:pPr>
      <w:proofErr w:type="gramStart"/>
      <w:r>
        <w:rPr>
          <w:rFonts w:ascii="仿宋_GB2312" w:hAnsi="仿宋_GB2312" w:cs="仿宋_GB2312" w:hint="eastAsia"/>
          <w:color w:val="000000"/>
          <w:spacing w:val="-4"/>
          <w:szCs w:val="32"/>
        </w:rPr>
        <w:t>婺</w:t>
      </w:r>
      <w:proofErr w:type="gramEnd"/>
      <w:r>
        <w:rPr>
          <w:rFonts w:ascii="仿宋_GB2312" w:hAnsi="仿宋_GB2312" w:cs="仿宋_GB2312" w:hint="eastAsia"/>
          <w:color w:val="000000"/>
          <w:spacing w:val="-4"/>
          <w:szCs w:val="32"/>
        </w:rPr>
        <w:t>城区长山乡政府</w:t>
      </w:r>
    </w:p>
    <w:p w:rsidR="00991401" w:rsidRDefault="00991401" w:rsidP="00991401">
      <w:pPr>
        <w:spacing w:line="520" w:lineRule="exact"/>
        <w:ind w:firstLineChars="200" w:firstLine="624"/>
        <w:rPr>
          <w:rFonts w:eastAsia="黑体"/>
          <w:color w:val="000000"/>
          <w:spacing w:val="-4"/>
          <w:szCs w:val="32"/>
        </w:rPr>
      </w:pPr>
      <w:r>
        <w:rPr>
          <w:rFonts w:eastAsia="黑体"/>
          <w:color w:val="000000"/>
          <w:spacing w:val="-4"/>
          <w:szCs w:val="32"/>
        </w:rPr>
        <w:t>金东区（</w:t>
      </w:r>
      <w:r>
        <w:rPr>
          <w:rFonts w:eastAsia="黑体" w:hint="eastAsia"/>
          <w:color w:val="000000"/>
          <w:spacing w:val="-4"/>
          <w:szCs w:val="32"/>
        </w:rPr>
        <w:t>3</w:t>
      </w:r>
      <w:r>
        <w:rPr>
          <w:rFonts w:eastAsia="黑体"/>
          <w:color w:val="000000"/>
          <w:spacing w:val="-4"/>
          <w:szCs w:val="32"/>
        </w:rPr>
        <w:t>个）</w:t>
      </w:r>
    </w:p>
    <w:p w:rsidR="00991401" w:rsidRDefault="00991401" w:rsidP="00991401">
      <w:pPr>
        <w:spacing w:line="520" w:lineRule="exact"/>
        <w:ind w:firstLineChars="200" w:firstLine="624"/>
        <w:rPr>
          <w:rFonts w:ascii="仿宋_GB2312" w:hAnsi="仿宋_GB2312" w:cs="仿宋_GB2312" w:hint="eastAsia"/>
          <w:color w:val="000000"/>
          <w:spacing w:val="-4"/>
          <w:szCs w:val="32"/>
        </w:rPr>
      </w:pPr>
      <w:r>
        <w:rPr>
          <w:rFonts w:ascii="仿宋_GB2312" w:hAnsi="仿宋_GB2312" w:cs="仿宋_GB2312" w:hint="eastAsia"/>
          <w:color w:val="000000"/>
          <w:spacing w:val="-4"/>
          <w:szCs w:val="32"/>
        </w:rPr>
        <w:t>金东区行政执法局</w:t>
      </w:r>
    </w:p>
    <w:p w:rsidR="00991401" w:rsidRDefault="00991401" w:rsidP="00991401">
      <w:pPr>
        <w:spacing w:line="520" w:lineRule="exact"/>
        <w:ind w:firstLineChars="200" w:firstLine="624"/>
        <w:rPr>
          <w:rFonts w:ascii="仿宋_GB2312" w:hAnsi="仿宋_GB2312" w:cs="仿宋_GB2312" w:hint="eastAsia"/>
          <w:color w:val="000000"/>
          <w:spacing w:val="-4"/>
          <w:szCs w:val="32"/>
        </w:rPr>
      </w:pPr>
      <w:r>
        <w:rPr>
          <w:rFonts w:ascii="仿宋_GB2312" w:hAnsi="仿宋_GB2312" w:cs="仿宋_GB2312" w:hint="eastAsia"/>
          <w:color w:val="000000"/>
          <w:spacing w:val="-4"/>
          <w:szCs w:val="32"/>
        </w:rPr>
        <w:t>金东区“三改</w:t>
      </w:r>
      <w:proofErr w:type="gramStart"/>
      <w:r>
        <w:rPr>
          <w:rFonts w:ascii="仿宋_GB2312" w:hAnsi="仿宋_GB2312" w:cs="仿宋_GB2312" w:hint="eastAsia"/>
          <w:color w:val="000000"/>
          <w:spacing w:val="-4"/>
          <w:szCs w:val="32"/>
        </w:rPr>
        <w:t>一</w:t>
      </w:r>
      <w:proofErr w:type="gramEnd"/>
      <w:r>
        <w:rPr>
          <w:rFonts w:ascii="仿宋_GB2312" w:hAnsi="仿宋_GB2312" w:cs="仿宋_GB2312" w:hint="eastAsia"/>
          <w:color w:val="000000"/>
          <w:spacing w:val="-4"/>
          <w:szCs w:val="32"/>
        </w:rPr>
        <w:t>拆”办</w:t>
      </w:r>
    </w:p>
    <w:p w:rsidR="00991401" w:rsidRDefault="00991401" w:rsidP="00991401">
      <w:pPr>
        <w:spacing w:line="520" w:lineRule="exact"/>
        <w:ind w:firstLineChars="200" w:firstLine="624"/>
        <w:rPr>
          <w:rFonts w:ascii="仿宋_GB2312" w:hAnsi="仿宋_GB2312" w:cs="仿宋_GB2312" w:hint="eastAsia"/>
          <w:color w:val="000000"/>
          <w:spacing w:val="-4"/>
          <w:szCs w:val="32"/>
        </w:rPr>
      </w:pPr>
      <w:r>
        <w:rPr>
          <w:rFonts w:ascii="仿宋_GB2312" w:hAnsi="仿宋_GB2312" w:cs="仿宋_GB2312" w:hint="eastAsia"/>
          <w:color w:val="000000"/>
          <w:spacing w:val="-4"/>
          <w:szCs w:val="32"/>
        </w:rPr>
        <w:lastRenderedPageBreak/>
        <w:t>金东区</w:t>
      </w:r>
      <w:proofErr w:type="gramStart"/>
      <w:r>
        <w:rPr>
          <w:rFonts w:ascii="仿宋_GB2312" w:hAnsi="仿宋_GB2312" w:cs="仿宋_GB2312" w:hint="eastAsia"/>
          <w:color w:val="000000"/>
          <w:spacing w:val="-4"/>
          <w:szCs w:val="32"/>
        </w:rPr>
        <w:t>江东镇</w:t>
      </w:r>
      <w:proofErr w:type="gramEnd"/>
      <w:r>
        <w:rPr>
          <w:rFonts w:ascii="仿宋_GB2312" w:hAnsi="仿宋_GB2312" w:cs="仿宋_GB2312" w:hint="eastAsia"/>
          <w:color w:val="000000"/>
          <w:spacing w:val="-4"/>
          <w:szCs w:val="32"/>
        </w:rPr>
        <w:t>政府</w:t>
      </w:r>
    </w:p>
    <w:p w:rsidR="00991401" w:rsidRDefault="00991401" w:rsidP="00991401">
      <w:pPr>
        <w:spacing w:line="520" w:lineRule="exact"/>
        <w:ind w:firstLineChars="200" w:firstLine="624"/>
        <w:rPr>
          <w:rFonts w:eastAsia="黑体"/>
          <w:color w:val="000000"/>
          <w:spacing w:val="-4"/>
          <w:szCs w:val="32"/>
        </w:rPr>
      </w:pPr>
      <w:r>
        <w:rPr>
          <w:rFonts w:eastAsia="黑体"/>
          <w:color w:val="000000"/>
          <w:spacing w:val="-4"/>
          <w:szCs w:val="32"/>
        </w:rPr>
        <w:t>兰溪市（</w:t>
      </w:r>
      <w:r>
        <w:rPr>
          <w:rFonts w:eastAsia="黑体" w:hint="eastAsia"/>
          <w:color w:val="000000"/>
          <w:spacing w:val="-4"/>
          <w:szCs w:val="32"/>
        </w:rPr>
        <w:t>5</w:t>
      </w:r>
      <w:r>
        <w:rPr>
          <w:rFonts w:eastAsia="黑体"/>
          <w:color w:val="000000"/>
          <w:spacing w:val="-4"/>
          <w:szCs w:val="32"/>
        </w:rPr>
        <w:t>个）</w:t>
      </w:r>
    </w:p>
    <w:p w:rsidR="00991401" w:rsidRDefault="00991401" w:rsidP="00991401">
      <w:pPr>
        <w:spacing w:line="520" w:lineRule="exact"/>
        <w:ind w:firstLineChars="200" w:firstLine="624"/>
        <w:rPr>
          <w:rFonts w:ascii="Arial" w:eastAsia="宋体" w:hAnsi="Arial" w:cs="Arial"/>
          <w:color w:val="000000"/>
          <w:spacing w:val="0"/>
          <w:sz w:val="18"/>
          <w:szCs w:val="18"/>
          <w:shd w:val="clear" w:color="auto" w:fill="FFFFFF"/>
        </w:rPr>
      </w:pPr>
      <w:r>
        <w:rPr>
          <w:rFonts w:ascii="仿宋_GB2312" w:hAnsi="仿宋_GB2312" w:cs="仿宋_GB2312" w:hint="eastAsia"/>
          <w:color w:val="000000"/>
          <w:spacing w:val="-4"/>
          <w:szCs w:val="32"/>
        </w:rPr>
        <w:t>兰溪市经信局</w:t>
      </w:r>
    </w:p>
    <w:p w:rsidR="00991401" w:rsidRDefault="00991401" w:rsidP="00991401">
      <w:pPr>
        <w:spacing w:line="520" w:lineRule="exact"/>
        <w:ind w:firstLineChars="200" w:firstLine="624"/>
        <w:rPr>
          <w:rFonts w:ascii="仿宋_GB2312" w:hAnsi="仿宋_GB2312" w:cs="仿宋_GB2312" w:hint="eastAsia"/>
          <w:color w:val="000000"/>
          <w:spacing w:val="-4"/>
          <w:szCs w:val="32"/>
        </w:rPr>
      </w:pPr>
      <w:r>
        <w:rPr>
          <w:rFonts w:ascii="仿宋_GB2312" w:hAnsi="仿宋_GB2312" w:cs="仿宋_GB2312" w:hint="eastAsia"/>
          <w:color w:val="000000"/>
          <w:spacing w:val="-4"/>
          <w:szCs w:val="32"/>
        </w:rPr>
        <w:t>兰溪市永昌街道办事处</w:t>
      </w:r>
    </w:p>
    <w:p w:rsidR="00991401" w:rsidRDefault="00991401" w:rsidP="00991401">
      <w:pPr>
        <w:spacing w:line="520" w:lineRule="exact"/>
        <w:ind w:firstLineChars="200" w:firstLine="624"/>
        <w:rPr>
          <w:rFonts w:ascii="仿宋_GB2312" w:hAnsi="仿宋_GB2312" w:cs="仿宋_GB2312" w:hint="eastAsia"/>
          <w:color w:val="000000"/>
          <w:spacing w:val="-4"/>
          <w:szCs w:val="32"/>
        </w:rPr>
      </w:pPr>
      <w:r>
        <w:rPr>
          <w:rFonts w:ascii="仿宋_GB2312" w:hAnsi="仿宋_GB2312" w:cs="仿宋_GB2312" w:hint="eastAsia"/>
          <w:color w:val="000000"/>
          <w:spacing w:val="-4"/>
          <w:szCs w:val="32"/>
        </w:rPr>
        <w:t>兰溪</w:t>
      </w:r>
      <w:proofErr w:type="gramStart"/>
      <w:r>
        <w:rPr>
          <w:rFonts w:ascii="仿宋_GB2312" w:hAnsi="仿宋_GB2312" w:cs="仿宋_GB2312" w:hint="eastAsia"/>
          <w:color w:val="000000"/>
          <w:spacing w:val="-4"/>
          <w:szCs w:val="32"/>
        </w:rPr>
        <w:t>市女埠街道办事处</w:t>
      </w:r>
      <w:proofErr w:type="gramEnd"/>
    </w:p>
    <w:p w:rsidR="00991401" w:rsidRDefault="00991401" w:rsidP="00991401">
      <w:pPr>
        <w:spacing w:line="520" w:lineRule="exact"/>
        <w:ind w:firstLineChars="200" w:firstLine="624"/>
        <w:rPr>
          <w:rFonts w:ascii="仿宋_GB2312" w:hAnsi="仿宋_GB2312" w:cs="仿宋_GB2312" w:hint="eastAsia"/>
          <w:color w:val="000000"/>
          <w:spacing w:val="-4"/>
          <w:szCs w:val="32"/>
        </w:rPr>
      </w:pPr>
      <w:r>
        <w:rPr>
          <w:rFonts w:ascii="仿宋_GB2312" w:hAnsi="仿宋_GB2312" w:cs="仿宋_GB2312" w:hint="eastAsia"/>
          <w:color w:val="000000"/>
          <w:spacing w:val="-4"/>
          <w:szCs w:val="32"/>
        </w:rPr>
        <w:t>兰溪市游埠镇政府</w:t>
      </w:r>
    </w:p>
    <w:p w:rsidR="00991401" w:rsidRDefault="00991401" w:rsidP="00991401">
      <w:pPr>
        <w:spacing w:line="520" w:lineRule="exact"/>
        <w:ind w:firstLineChars="200" w:firstLine="624"/>
        <w:rPr>
          <w:rFonts w:ascii="仿宋_GB2312" w:hAnsi="仿宋_GB2312" w:cs="仿宋_GB2312" w:hint="eastAsia"/>
          <w:color w:val="000000"/>
          <w:spacing w:val="-4"/>
          <w:szCs w:val="32"/>
        </w:rPr>
      </w:pPr>
      <w:proofErr w:type="gramStart"/>
      <w:r>
        <w:rPr>
          <w:rFonts w:ascii="仿宋_GB2312" w:hAnsi="仿宋_GB2312" w:cs="仿宋_GB2312" w:hint="eastAsia"/>
          <w:color w:val="000000"/>
          <w:spacing w:val="-4"/>
          <w:szCs w:val="32"/>
        </w:rPr>
        <w:t>兰溪市香溪</w:t>
      </w:r>
      <w:proofErr w:type="gramEnd"/>
      <w:r>
        <w:rPr>
          <w:rFonts w:ascii="仿宋_GB2312" w:hAnsi="仿宋_GB2312" w:cs="仿宋_GB2312" w:hint="eastAsia"/>
          <w:color w:val="000000"/>
          <w:spacing w:val="-4"/>
          <w:szCs w:val="32"/>
        </w:rPr>
        <w:t>镇政府</w:t>
      </w:r>
    </w:p>
    <w:p w:rsidR="00991401" w:rsidRDefault="00991401" w:rsidP="00991401">
      <w:pPr>
        <w:spacing w:line="520" w:lineRule="exact"/>
        <w:ind w:leftChars="212" w:left="628"/>
        <w:rPr>
          <w:rFonts w:ascii="Arial" w:eastAsia="宋体" w:hAnsi="Arial" w:cs="Arial"/>
          <w:color w:val="000000"/>
          <w:spacing w:val="0"/>
          <w:sz w:val="18"/>
          <w:szCs w:val="18"/>
          <w:shd w:val="clear" w:color="auto" w:fill="FFFFFF"/>
        </w:rPr>
      </w:pPr>
      <w:r>
        <w:rPr>
          <w:rFonts w:eastAsia="黑体"/>
          <w:color w:val="000000"/>
          <w:spacing w:val="-4"/>
          <w:szCs w:val="32"/>
        </w:rPr>
        <w:t>东阳市（</w:t>
      </w:r>
      <w:r>
        <w:rPr>
          <w:rFonts w:eastAsia="黑体" w:hint="eastAsia"/>
          <w:color w:val="000000"/>
          <w:spacing w:val="-4"/>
          <w:szCs w:val="32"/>
        </w:rPr>
        <w:t>3</w:t>
      </w:r>
      <w:r>
        <w:rPr>
          <w:rFonts w:eastAsia="黑体"/>
          <w:color w:val="000000"/>
          <w:spacing w:val="-4"/>
          <w:szCs w:val="32"/>
        </w:rPr>
        <w:t>个）</w:t>
      </w:r>
      <w:r>
        <w:rPr>
          <w:rFonts w:ascii="宋体" w:eastAsia="宋体" w:hAnsi="宋体" w:cs="宋体"/>
          <w:sz w:val="24"/>
        </w:rPr>
        <w:br/>
      </w:r>
      <w:r>
        <w:rPr>
          <w:rFonts w:ascii="仿宋_GB2312" w:hAnsi="仿宋_GB2312" w:cs="仿宋_GB2312" w:hint="eastAsia"/>
          <w:color w:val="000000"/>
          <w:spacing w:val="-4"/>
          <w:szCs w:val="32"/>
        </w:rPr>
        <w:t>东阳市经信局</w:t>
      </w:r>
    </w:p>
    <w:p w:rsidR="00991401" w:rsidRDefault="00991401" w:rsidP="00991401">
      <w:pPr>
        <w:spacing w:line="520" w:lineRule="exact"/>
        <w:ind w:firstLineChars="200" w:firstLine="624"/>
        <w:rPr>
          <w:rFonts w:ascii="仿宋_GB2312" w:hAnsi="仿宋_GB2312" w:cs="仿宋_GB2312" w:hint="eastAsia"/>
          <w:color w:val="000000"/>
          <w:spacing w:val="-4"/>
          <w:szCs w:val="32"/>
        </w:rPr>
      </w:pPr>
      <w:r>
        <w:rPr>
          <w:rFonts w:ascii="仿宋_GB2312" w:hAnsi="仿宋_GB2312" w:cs="仿宋_GB2312" w:hint="eastAsia"/>
          <w:color w:val="000000"/>
          <w:spacing w:val="-4"/>
          <w:szCs w:val="32"/>
        </w:rPr>
        <w:t>东阳市行政执法局</w:t>
      </w:r>
    </w:p>
    <w:p w:rsidR="00991401" w:rsidRDefault="00991401" w:rsidP="00991401">
      <w:pPr>
        <w:spacing w:line="520" w:lineRule="exact"/>
        <w:ind w:firstLineChars="200" w:firstLine="624"/>
        <w:rPr>
          <w:rFonts w:ascii="仿宋_GB2312" w:hAnsi="仿宋_GB2312" w:cs="仿宋_GB2312" w:hint="eastAsia"/>
          <w:color w:val="000000"/>
          <w:spacing w:val="-4"/>
          <w:szCs w:val="32"/>
        </w:rPr>
      </w:pPr>
      <w:r>
        <w:rPr>
          <w:rFonts w:ascii="仿宋_GB2312" w:hAnsi="仿宋_GB2312" w:cs="仿宋_GB2312" w:hint="eastAsia"/>
          <w:color w:val="000000"/>
          <w:spacing w:val="-4"/>
          <w:szCs w:val="32"/>
        </w:rPr>
        <w:t>东阳市南市街道办事处</w:t>
      </w:r>
    </w:p>
    <w:p w:rsidR="00991401" w:rsidRDefault="00991401" w:rsidP="00991401">
      <w:pPr>
        <w:spacing w:line="520" w:lineRule="exact"/>
        <w:ind w:firstLineChars="200" w:firstLine="624"/>
        <w:rPr>
          <w:rFonts w:eastAsia="黑体"/>
          <w:color w:val="000000"/>
          <w:spacing w:val="-4"/>
          <w:szCs w:val="32"/>
        </w:rPr>
      </w:pPr>
      <w:r>
        <w:rPr>
          <w:rFonts w:eastAsia="黑体"/>
          <w:color w:val="000000"/>
          <w:spacing w:val="-4"/>
          <w:szCs w:val="32"/>
        </w:rPr>
        <w:t>义乌市（</w:t>
      </w:r>
      <w:r>
        <w:rPr>
          <w:rFonts w:eastAsia="黑体" w:hint="eastAsia"/>
          <w:color w:val="000000"/>
          <w:spacing w:val="-4"/>
          <w:szCs w:val="32"/>
        </w:rPr>
        <w:t>6</w:t>
      </w:r>
      <w:r>
        <w:rPr>
          <w:rFonts w:eastAsia="黑体"/>
          <w:color w:val="000000"/>
          <w:spacing w:val="-4"/>
          <w:szCs w:val="32"/>
        </w:rPr>
        <w:t>个）</w:t>
      </w:r>
    </w:p>
    <w:p w:rsidR="00991401" w:rsidRDefault="00991401" w:rsidP="00991401">
      <w:pPr>
        <w:pStyle w:val="3"/>
        <w:widowControl/>
        <w:shd w:val="clear" w:color="auto" w:fill="FFFFFF"/>
        <w:spacing w:before="0" w:beforeAutospacing="0" w:after="0" w:afterAutospacing="0" w:line="520" w:lineRule="exact"/>
        <w:ind w:firstLineChars="200" w:firstLine="624"/>
        <w:jc w:val="both"/>
        <w:rPr>
          <w:rFonts w:ascii="仿宋_GB2312" w:eastAsia="仿宋_GB2312" w:hAnsi="仿宋_GB2312" w:cs="仿宋_GB2312"/>
          <w:b w:val="0"/>
          <w:color w:val="000000"/>
          <w:spacing w:val="-4"/>
          <w:kern w:val="2"/>
          <w:sz w:val="32"/>
          <w:szCs w:val="32"/>
        </w:rPr>
      </w:pPr>
      <w:r>
        <w:rPr>
          <w:rFonts w:ascii="仿宋_GB2312" w:eastAsia="仿宋_GB2312" w:hAnsi="仿宋_GB2312" w:cs="仿宋_GB2312" w:hint="default"/>
          <w:b w:val="0"/>
          <w:color w:val="000000"/>
          <w:spacing w:val="-4"/>
          <w:kern w:val="2"/>
          <w:sz w:val="32"/>
          <w:szCs w:val="32"/>
        </w:rPr>
        <w:t>义乌市经信委</w:t>
      </w:r>
    </w:p>
    <w:p w:rsidR="00991401" w:rsidRDefault="00991401" w:rsidP="00991401">
      <w:pPr>
        <w:spacing w:line="520" w:lineRule="exact"/>
        <w:ind w:firstLineChars="200" w:firstLine="624"/>
        <w:rPr>
          <w:rFonts w:ascii="仿宋_GB2312" w:hAnsi="仿宋_GB2312" w:cs="仿宋_GB2312" w:hint="eastAsia"/>
          <w:color w:val="000000"/>
          <w:spacing w:val="-4"/>
          <w:szCs w:val="32"/>
        </w:rPr>
      </w:pPr>
      <w:r>
        <w:rPr>
          <w:rFonts w:ascii="仿宋_GB2312" w:hAnsi="仿宋_GB2312" w:cs="仿宋_GB2312" w:hint="eastAsia"/>
          <w:color w:val="000000"/>
          <w:spacing w:val="-4"/>
          <w:szCs w:val="32"/>
        </w:rPr>
        <w:t>义乌市行政执法局</w:t>
      </w:r>
    </w:p>
    <w:p w:rsidR="00991401" w:rsidRDefault="00991401" w:rsidP="00991401">
      <w:pPr>
        <w:spacing w:line="520" w:lineRule="exact"/>
        <w:ind w:firstLineChars="200" w:firstLine="624"/>
        <w:rPr>
          <w:rFonts w:ascii="仿宋_GB2312" w:hAnsi="仿宋_GB2312" w:cs="仿宋_GB2312" w:hint="eastAsia"/>
          <w:color w:val="000000"/>
          <w:spacing w:val="-4"/>
          <w:szCs w:val="32"/>
        </w:rPr>
      </w:pPr>
      <w:r>
        <w:rPr>
          <w:rFonts w:ascii="仿宋_GB2312" w:hAnsi="仿宋_GB2312" w:cs="仿宋_GB2312" w:hint="eastAsia"/>
          <w:color w:val="000000"/>
          <w:spacing w:val="-4"/>
          <w:szCs w:val="32"/>
        </w:rPr>
        <w:t>义乌市城乡新社区集聚建设领导小组办公室</w:t>
      </w:r>
    </w:p>
    <w:p w:rsidR="00991401" w:rsidRDefault="00991401" w:rsidP="00991401">
      <w:pPr>
        <w:spacing w:line="520" w:lineRule="exact"/>
        <w:ind w:firstLineChars="200" w:firstLine="624"/>
        <w:rPr>
          <w:rFonts w:ascii="仿宋_GB2312" w:hAnsi="仿宋_GB2312" w:cs="仿宋_GB2312" w:hint="eastAsia"/>
          <w:color w:val="000000"/>
          <w:spacing w:val="-4"/>
          <w:szCs w:val="32"/>
        </w:rPr>
      </w:pPr>
      <w:r>
        <w:rPr>
          <w:rFonts w:ascii="仿宋_GB2312" w:hAnsi="仿宋_GB2312" w:cs="仿宋_GB2312" w:hint="eastAsia"/>
          <w:color w:val="000000"/>
          <w:spacing w:val="-4"/>
          <w:szCs w:val="32"/>
        </w:rPr>
        <w:t>义乌</w:t>
      </w:r>
      <w:proofErr w:type="gramStart"/>
      <w:r>
        <w:rPr>
          <w:rFonts w:ascii="仿宋_GB2312" w:hAnsi="仿宋_GB2312" w:cs="仿宋_GB2312" w:hint="eastAsia"/>
          <w:color w:val="000000"/>
          <w:spacing w:val="-4"/>
          <w:szCs w:val="32"/>
        </w:rPr>
        <w:t>市稠城街道办事处</w:t>
      </w:r>
      <w:proofErr w:type="gramEnd"/>
    </w:p>
    <w:p w:rsidR="00991401" w:rsidRDefault="00991401" w:rsidP="00991401">
      <w:pPr>
        <w:spacing w:line="520" w:lineRule="exact"/>
        <w:ind w:firstLineChars="200" w:firstLine="624"/>
        <w:rPr>
          <w:rFonts w:ascii="仿宋_GB2312" w:hAnsi="仿宋_GB2312" w:cs="仿宋_GB2312" w:hint="eastAsia"/>
          <w:color w:val="000000"/>
          <w:spacing w:val="-4"/>
          <w:szCs w:val="32"/>
        </w:rPr>
      </w:pPr>
      <w:r>
        <w:rPr>
          <w:rFonts w:ascii="仿宋_GB2312" w:hAnsi="仿宋_GB2312" w:cs="仿宋_GB2312" w:hint="eastAsia"/>
          <w:color w:val="000000"/>
          <w:spacing w:val="-4"/>
          <w:szCs w:val="32"/>
        </w:rPr>
        <w:t>义乌市江东街道办事处</w:t>
      </w:r>
    </w:p>
    <w:p w:rsidR="00991401" w:rsidRDefault="00991401" w:rsidP="00991401">
      <w:pPr>
        <w:spacing w:line="520" w:lineRule="exact"/>
        <w:ind w:firstLineChars="200" w:firstLine="624"/>
        <w:rPr>
          <w:rFonts w:ascii="仿宋_GB2312" w:hAnsi="仿宋_GB2312" w:cs="仿宋_GB2312" w:hint="eastAsia"/>
          <w:color w:val="000000"/>
          <w:spacing w:val="-4"/>
          <w:szCs w:val="32"/>
        </w:rPr>
      </w:pPr>
      <w:r>
        <w:rPr>
          <w:rFonts w:ascii="仿宋_GB2312" w:hAnsi="仿宋_GB2312" w:cs="仿宋_GB2312" w:hint="eastAsia"/>
          <w:color w:val="000000"/>
          <w:spacing w:val="-4"/>
          <w:szCs w:val="32"/>
        </w:rPr>
        <w:t>义乌市佛堂镇政府</w:t>
      </w:r>
    </w:p>
    <w:p w:rsidR="00991401" w:rsidRDefault="00991401" w:rsidP="00991401">
      <w:pPr>
        <w:spacing w:line="520" w:lineRule="exact"/>
        <w:ind w:firstLineChars="200" w:firstLine="624"/>
        <w:rPr>
          <w:rFonts w:eastAsia="黑体"/>
          <w:color w:val="000000"/>
          <w:spacing w:val="-4"/>
          <w:szCs w:val="32"/>
        </w:rPr>
      </w:pPr>
      <w:r>
        <w:rPr>
          <w:rFonts w:eastAsia="黑体"/>
          <w:color w:val="000000"/>
          <w:spacing w:val="-4"/>
          <w:szCs w:val="32"/>
        </w:rPr>
        <w:t>永康市（</w:t>
      </w:r>
      <w:r>
        <w:rPr>
          <w:rFonts w:eastAsia="黑体" w:hint="eastAsia"/>
          <w:color w:val="000000"/>
          <w:spacing w:val="-4"/>
          <w:szCs w:val="32"/>
        </w:rPr>
        <w:t>3</w:t>
      </w:r>
      <w:r>
        <w:rPr>
          <w:rFonts w:eastAsia="黑体"/>
          <w:color w:val="000000"/>
          <w:spacing w:val="-4"/>
          <w:szCs w:val="32"/>
        </w:rPr>
        <w:t>个）</w:t>
      </w:r>
    </w:p>
    <w:p w:rsidR="00991401" w:rsidRDefault="00991401" w:rsidP="00991401">
      <w:pPr>
        <w:spacing w:line="520" w:lineRule="exact"/>
        <w:ind w:firstLineChars="200" w:firstLine="624"/>
        <w:rPr>
          <w:rFonts w:ascii="仿宋_GB2312" w:hAnsi="仿宋_GB2312" w:cs="仿宋_GB2312" w:hint="eastAsia"/>
          <w:color w:val="000000"/>
          <w:spacing w:val="-4"/>
          <w:szCs w:val="32"/>
        </w:rPr>
      </w:pPr>
      <w:r>
        <w:rPr>
          <w:rFonts w:ascii="仿宋_GB2312" w:hAnsi="仿宋_GB2312" w:cs="仿宋_GB2312" w:hint="eastAsia"/>
          <w:color w:val="000000"/>
          <w:spacing w:val="-4"/>
          <w:szCs w:val="32"/>
        </w:rPr>
        <w:t>永康经济开发区管理委员会</w:t>
      </w:r>
    </w:p>
    <w:p w:rsidR="00991401" w:rsidRDefault="00991401" w:rsidP="00991401">
      <w:pPr>
        <w:spacing w:line="500" w:lineRule="exact"/>
        <w:ind w:firstLineChars="200" w:firstLine="624"/>
        <w:rPr>
          <w:rFonts w:ascii="仿宋_GB2312" w:hAnsi="仿宋_GB2312" w:cs="仿宋_GB2312" w:hint="eastAsia"/>
          <w:color w:val="000000"/>
          <w:spacing w:val="-4"/>
          <w:szCs w:val="32"/>
        </w:rPr>
      </w:pPr>
      <w:r>
        <w:rPr>
          <w:rFonts w:ascii="仿宋_GB2312" w:hAnsi="仿宋_GB2312" w:cs="仿宋_GB2312" w:hint="eastAsia"/>
          <w:color w:val="000000"/>
          <w:spacing w:val="-4"/>
          <w:szCs w:val="32"/>
        </w:rPr>
        <w:t>永康市江南街道办事处</w:t>
      </w:r>
    </w:p>
    <w:p w:rsidR="00991401" w:rsidRDefault="00991401" w:rsidP="00991401">
      <w:pPr>
        <w:spacing w:line="500" w:lineRule="exact"/>
        <w:ind w:firstLineChars="200" w:firstLine="624"/>
        <w:rPr>
          <w:rFonts w:ascii="仿宋_GB2312" w:hAnsi="仿宋_GB2312" w:cs="仿宋_GB2312" w:hint="eastAsia"/>
          <w:color w:val="000000"/>
          <w:spacing w:val="-4"/>
          <w:szCs w:val="32"/>
        </w:rPr>
      </w:pPr>
      <w:r>
        <w:rPr>
          <w:rFonts w:ascii="仿宋_GB2312" w:hAnsi="仿宋_GB2312" w:cs="仿宋_GB2312" w:hint="eastAsia"/>
          <w:color w:val="000000"/>
          <w:spacing w:val="-4"/>
          <w:szCs w:val="32"/>
        </w:rPr>
        <w:t>永康市花街镇政府</w:t>
      </w:r>
    </w:p>
    <w:p w:rsidR="00991401" w:rsidRDefault="00991401" w:rsidP="00991401">
      <w:pPr>
        <w:spacing w:line="500" w:lineRule="exact"/>
        <w:ind w:firstLineChars="200" w:firstLine="624"/>
        <w:rPr>
          <w:rFonts w:eastAsia="黑体"/>
          <w:color w:val="000000"/>
          <w:spacing w:val="-4"/>
          <w:szCs w:val="32"/>
        </w:rPr>
      </w:pPr>
      <w:r>
        <w:rPr>
          <w:rFonts w:eastAsia="黑体"/>
          <w:color w:val="000000"/>
          <w:spacing w:val="-4"/>
          <w:szCs w:val="32"/>
        </w:rPr>
        <w:t>浦江县（</w:t>
      </w:r>
      <w:r>
        <w:rPr>
          <w:rFonts w:eastAsia="黑体" w:hint="eastAsia"/>
          <w:color w:val="000000"/>
          <w:spacing w:val="-4"/>
          <w:szCs w:val="32"/>
        </w:rPr>
        <w:t>3</w:t>
      </w:r>
      <w:r>
        <w:rPr>
          <w:rFonts w:eastAsia="黑体"/>
          <w:color w:val="000000"/>
          <w:spacing w:val="-4"/>
          <w:szCs w:val="32"/>
        </w:rPr>
        <w:t>个）</w:t>
      </w:r>
    </w:p>
    <w:p w:rsidR="00991401" w:rsidRDefault="00991401" w:rsidP="00991401">
      <w:pPr>
        <w:spacing w:line="500" w:lineRule="exact"/>
        <w:ind w:firstLineChars="200" w:firstLine="624"/>
        <w:rPr>
          <w:rFonts w:ascii="仿宋_GB2312" w:hAnsi="仿宋_GB2312" w:cs="仿宋_GB2312" w:hint="eastAsia"/>
          <w:color w:val="000000"/>
          <w:spacing w:val="-4"/>
          <w:szCs w:val="32"/>
        </w:rPr>
      </w:pPr>
      <w:r>
        <w:rPr>
          <w:rFonts w:ascii="仿宋_GB2312" w:hAnsi="仿宋_GB2312" w:cs="仿宋_GB2312" w:hint="eastAsia"/>
          <w:color w:val="000000"/>
          <w:spacing w:val="-4"/>
          <w:szCs w:val="32"/>
        </w:rPr>
        <w:t>浦江县行政执法局</w:t>
      </w:r>
    </w:p>
    <w:p w:rsidR="00991401" w:rsidRDefault="00991401" w:rsidP="00991401">
      <w:pPr>
        <w:spacing w:line="500" w:lineRule="exact"/>
        <w:ind w:firstLineChars="200" w:firstLine="624"/>
        <w:rPr>
          <w:rFonts w:ascii="仿宋_GB2312" w:hAnsi="仿宋_GB2312" w:cs="仿宋_GB2312" w:hint="eastAsia"/>
          <w:color w:val="000000"/>
          <w:spacing w:val="-4"/>
          <w:szCs w:val="32"/>
        </w:rPr>
      </w:pPr>
      <w:r>
        <w:rPr>
          <w:rFonts w:ascii="仿宋_GB2312" w:hAnsi="仿宋_GB2312" w:cs="仿宋_GB2312" w:hint="eastAsia"/>
          <w:color w:val="000000"/>
          <w:spacing w:val="-4"/>
          <w:szCs w:val="32"/>
        </w:rPr>
        <w:t>浦江县金狮</w:t>
      </w:r>
      <w:proofErr w:type="gramStart"/>
      <w:r>
        <w:rPr>
          <w:rFonts w:ascii="仿宋_GB2312" w:hAnsi="仿宋_GB2312" w:cs="仿宋_GB2312" w:hint="eastAsia"/>
          <w:color w:val="000000"/>
          <w:spacing w:val="-4"/>
          <w:szCs w:val="32"/>
        </w:rPr>
        <w:t>湖保护</w:t>
      </w:r>
      <w:proofErr w:type="gramEnd"/>
      <w:r>
        <w:rPr>
          <w:rFonts w:ascii="仿宋_GB2312" w:hAnsi="仿宋_GB2312" w:cs="仿宋_GB2312" w:hint="eastAsia"/>
          <w:color w:val="000000"/>
          <w:spacing w:val="-4"/>
          <w:szCs w:val="32"/>
        </w:rPr>
        <w:t>与开发指挥部</w:t>
      </w:r>
    </w:p>
    <w:p w:rsidR="00991401" w:rsidRDefault="00991401" w:rsidP="00991401">
      <w:pPr>
        <w:spacing w:line="500" w:lineRule="exact"/>
        <w:ind w:firstLineChars="200" w:firstLine="624"/>
        <w:rPr>
          <w:rFonts w:ascii="仿宋_GB2312" w:hAnsi="仿宋_GB2312" w:cs="仿宋_GB2312" w:hint="eastAsia"/>
          <w:color w:val="000000"/>
          <w:spacing w:val="-4"/>
          <w:szCs w:val="32"/>
        </w:rPr>
      </w:pPr>
      <w:r>
        <w:rPr>
          <w:rFonts w:ascii="仿宋_GB2312" w:hAnsi="仿宋_GB2312" w:cs="仿宋_GB2312" w:hint="eastAsia"/>
          <w:color w:val="000000"/>
          <w:spacing w:val="-4"/>
          <w:szCs w:val="32"/>
        </w:rPr>
        <w:t>浦江县郑宅镇政府</w:t>
      </w:r>
    </w:p>
    <w:p w:rsidR="00991401" w:rsidRDefault="00991401" w:rsidP="00991401">
      <w:pPr>
        <w:spacing w:line="500" w:lineRule="exact"/>
        <w:ind w:firstLineChars="200" w:firstLine="624"/>
        <w:rPr>
          <w:rFonts w:eastAsia="黑体"/>
          <w:color w:val="000000"/>
          <w:spacing w:val="-4"/>
          <w:szCs w:val="32"/>
        </w:rPr>
      </w:pPr>
      <w:r>
        <w:rPr>
          <w:rFonts w:eastAsia="黑体"/>
          <w:color w:val="000000"/>
          <w:spacing w:val="-4"/>
          <w:szCs w:val="32"/>
        </w:rPr>
        <w:t>武义县（</w:t>
      </w:r>
      <w:r>
        <w:rPr>
          <w:rFonts w:eastAsia="黑体" w:hint="eastAsia"/>
          <w:color w:val="000000"/>
          <w:spacing w:val="-4"/>
          <w:szCs w:val="32"/>
        </w:rPr>
        <w:t>3</w:t>
      </w:r>
      <w:r>
        <w:rPr>
          <w:rFonts w:eastAsia="黑体"/>
          <w:color w:val="000000"/>
          <w:spacing w:val="-4"/>
          <w:szCs w:val="32"/>
        </w:rPr>
        <w:t>个）</w:t>
      </w:r>
    </w:p>
    <w:p w:rsidR="00991401" w:rsidRDefault="00991401" w:rsidP="00991401">
      <w:pPr>
        <w:spacing w:line="500" w:lineRule="exact"/>
        <w:ind w:firstLineChars="200" w:firstLine="624"/>
        <w:rPr>
          <w:rFonts w:ascii="仿宋_GB2312" w:hAnsi="仿宋_GB2312" w:cs="仿宋_GB2312" w:hint="eastAsia"/>
          <w:color w:val="000000"/>
          <w:spacing w:val="-4"/>
          <w:szCs w:val="32"/>
        </w:rPr>
      </w:pPr>
      <w:r>
        <w:rPr>
          <w:rFonts w:ascii="仿宋_GB2312" w:hAnsi="仿宋_GB2312" w:cs="仿宋_GB2312" w:hint="eastAsia"/>
          <w:color w:val="000000"/>
          <w:spacing w:val="-4"/>
          <w:szCs w:val="32"/>
        </w:rPr>
        <w:lastRenderedPageBreak/>
        <w:t>武义</w:t>
      </w:r>
      <w:proofErr w:type="gramStart"/>
      <w:r>
        <w:rPr>
          <w:rFonts w:ascii="仿宋_GB2312" w:hAnsi="仿宋_GB2312" w:cs="仿宋_GB2312" w:hint="eastAsia"/>
          <w:color w:val="000000"/>
          <w:spacing w:val="-4"/>
          <w:szCs w:val="32"/>
        </w:rPr>
        <w:t>县熟溪</w:t>
      </w:r>
      <w:proofErr w:type="gramEnd"/>
      <w:r>
        <w:rPr>
          <w:rFonts w:ascii="仿宋_GB2312" w:hAnsi="仿宋_GB2312" w:cs="仿宋_GB2312" w:hint="eastAsia"/>
          <w:color w:val="000000"/>
          <w:spacing w:val="-4"/>
          <w:szCs w:val="32"/>
        </w:rPr>
        <w:t>街道办事处</w:t>
      </w:r>
    </w:p>
    <w:p w:rsidR="00991401" w:rsidRDefault="00991401" w:rsidP="00991401">
      <w:pPr>
        <w:spacing w:line="500" w:lineRule="exact"/>
        <w:ind w:firstLineChars="200" w:firstLine="624"/>
        <w:rPr>
          <w:rFonts w:ascii="仿宋_GB2312" w:hAnsi="仿宋_GB2312" w:cs="仿宋_GB2312" w:hint="eastAsia"/>
          <w:color w:val="000000"/>
          <w:spacing w:val="-4"/>
          <w:szCs w:val="32"/>
        </w:rPr>
      </w:pPr>
      <w:proofErr w:type="gramStart"/>
      <w:r>
        <w:rPr>
          <w:rFonts w:ascii="仿宋_GB2312" w:hAnsi="仿宋_GB2312" w:cs="仿宋_GB2312" w:hint="eastAsia"/>
          <w:color w:val="000000"/>
          <w:spacing w:val="-4"/>
          <w:szCs w:val="32"/>
        </w:rPr>
        <w:t>武义县履坦</w:t>
      </w:r>
      <w:proofErr w:type="gramEnd"/>
      <w:r>
        <w:rPr>
          <w:rFonts w:ascii="仿宋_GB2312" w:hAnsi="仿宋_GB2312" w:cs="仿宋_GB2312" w:hint="eastAsia"/>
          <w:color w:val="000000"/>
          <w:spacing w:val="-4"/>
          <w:szCs w:val="32"/>
        </w:rPr>
        <w:t>镇政府</w:t>
      </w:r>
    </w:p>
    <w:p w:rsidR="00991401" w:rsidRDefault="00991401" w:rsidP="00991401">
      <w:pPr>
        <w:spacing w:line="500" w:lineRule="exact"/>
        <w:ind w:firstLineChars="200" w:firstLine="624"/>
        <w:rPr>
          <w:rFonts w:ascii="仿宋_GB2312" w:hAnsi="仿宋_GB2312" w:cs="仿宋_GB2312" w:hint="eastAsia"/>
          <w:color w:val="000000"/>
          <w:spacing w:val="-4"/>
          <w:szCs w:val="32"/>
        </w:rPr>
      </w:pPr>
      <w:r>
        <w:rPr>
          <w:rFonts w:ascii="仿宋_GB2312" w:hAnsi="仿宋_GB2312" w:cs="仿宋_GB2312" w:hint="eastAsia"/>
          <w:color w:val="000000"/>
          <w:spacing w:val="-4"/>
          <w:szCs w:val="32"/>
        </w:rPr>
        <w:t>武义县桃溪镇政府</w:t>
      </w:r>
    </w:p>
    <w:p w:rsidR="00991401" w:rsidRDefault="00991401" w:rsidP="00991401">
      <w:pPr>
        <w:spacing w:line="500" w:lineRule="exact"/>
        <w:ind w:firstLineChars="200" w:firstLine="624"/>
        <w:rPr>
          <w:rFonts w:eastAsia="黑体"/>
          <w:color w:val="000000"/>
          <w:spacing w:val="-4"/>
          <w:szCs w:val="32"/>
        </w:rPr>
      </w:pPr>
      <w:r>
        <w:rPr>
          <w:rFonts w:eastAsia="黑体"/>
          <w:color w:val="000000"/>
          <w:spacing w:val="-4"/>
          <w:szCs w:val="32"/>
        </w:rPr>
        <w:t>磐安县（</w:t>
      </w:r>
      <w:r>
        <w:rPr>
          <w:rFonts w:eastAsia="黑体" w:hint="eastAsia"/>
          <w:color w:val="000000"/>
          <w:spacing w:val="-4"/>
          <w:szCs w:val="32"/>
        </w:rPr>
        <w:t>3</w:t>
      </w:r>
      <w:r>
        <w:rPr>
          <w:rFonts w:eastAsia="黑体"/>
          <w:color w:val="000000"/>
          <w:spacing w:val="-4"/>
          <w:szCs w:val="32"/>
        </w:rPr>
        <w:t>个）</w:t>
      </w:r>
    </w:p>
    <w:p w:rsidR="00991401" w:rsidRDefault="00991401" w:rsidP="00991401">
      <w:pPr>
        <w:spacing w:line="500" w:lineRule="exact"/>
        <w:ind w:firstLineChars="200" w:firstLine="624"/>
        <w:rPr>
          <w:rFonts w:ascii="仿宋_GB2312" w:hAnsi="仿宋_GB2312" w:cs="仿宋_GB2312" w:hint="eastAsia"/>
          <w:color w:val="000000"/>
          <w:spacing w:val="-4"/>
          <w:szCs w:val="32"/>
        </w:rPr>
      </w:pPr>
      <w:r>
        <w:rPr>
          <w:rFonts w:ascii="仿宋_GB2312" w:hAnsi="仿宋_GB2312" w:cs="仿宋_GB2312" w:hint="eastAsia"/>
          <w:color w:val="000000"/>
          <w:spacing w:val="-4"/>
          <w:szCs w:val="32"/>
        </w:rPr>
        <w:t>磐安县国土资源局</w:t>
      </w:r>
    </w:p>
    <w:p w:rsidR="00991401" w:rsidRDefault="00991401" w:rsidP="00991401">
      <w:pPr>
        <w:spacing w:line="500" w:lineRule="exact"/>
        <w:ind w:firstLineChars="200" w:firstLine="624"/>
        <w:rPr>
          <w:rFonts w:ascii="仿宋_GB2312" w:hAnsi="仿宋_GB2312" w:cs="仿宋_GB2312" w:hint="eastAsia"/>
          <w:color w:val="000000"/>
          <w:spacing w:val="-4"/>
          <w:szCs w:val="32"/>
        </w:rPr>
      </w:pPr>
      <w:r>
        <w:rPr>
          <w:rFonts w:ascii="仿宋_GB2312" w:hAnsi="仿宋_GB2312" w:cs="仿宋_GB2312" w:hint="eastAsia"/>
          <w:color w:val="000000"/>
          <w:spacing w:val="-4"/>
          <w:szCs w:val="32"/>
        </w:rPr>
        <w:t>磐安县</w:t>
      </w:r>
      <w:r>
        <w:rPr>
          <w:color w:val="000000"/>
          <w:spacing w:val="-4"/>
          <w:szCs w:val="32"/>
        </w:rPr>
        <w:t>建设</w:t>
      </w:r>
      <w:r>
        <w:rPr>
          <w:rFonts w:hint="eastAsia"/>
          <w:color w:val="000000"/>
          <w:spacing w:val="-4"/>
          <w:szCs w:val="32"/>
        </w:rPr>
        <w:t>局</w:t>
      </w:r>
    </w:p>
    <w:p w:rsidR="00991401" w:rsidRDefault="00991401" w:rsidP="00991401">
      <w:pPr>
        <w:spacing w:line="500" w:lineRule="exact"/>
        <w:ind w:firstLineChars="200" w:firstLine="624"/>
        <w:rPr>
          <w:rFonts w:ascii="仿宋_GB2312" w:hAnsi="仿宋_GB2312" w:cs="仿宋_GB2312" w:hint="eastAsia"/>
          <w:color w:val="000000"/>
          <w:spacing w:val="-4"/>
          <w:szCs w:val="32"/>
        </w:rPr>
      </w:pPr>
      <w:r>
        <w:rPr>
          <w:rFonts w:ascii="仿宋_GB2312" w:hAnsi="仿宋_GB2312" w:cs="仿宋_GB2312" w:hint="eastAsia"/>
          <w:color w:val="000000"/>
          <w:spacing w:val="-4"/>
          <w:szCs w:val="32"/>
        </w:rPr>
        <w:t>磐安县行政执法局</w:t>
      </w:r>
    </w:p>
    <w:p w:rsidR="00991401" w:rsidRDefault="00991401" w:rsidP="00991401">
      <w:pPr>
        <w:spacing w:line="500" w:lineRule="exact"/>
        <w:ind w:firstLineChars="200" w:firstLine="624"/>
        <w:rPr>
          <w:rFonts w:eastAsia="黑体"/>
          <w:spacing w:val="-4"/>
          <w:szCs w:val="32"/>
        </w:rPr>
      </w:pPr>
      <w:r>
        <w:rPr>
          <w:rFonts w:eastAsia="黑体"/>
          <w:spacing w:val="-4"/>
          <w:szCs w:val="32"/>
        </w:rPr>
        <w:t>金华开发区（</w:t>
      </w:r>
      <w:r>
        <w:rPr>
          <w:rFonts w:eastAsia="黑体" w:hint="eastAsia"/>
          <w:spacing w:val="-4"/>
          <w:szCs w:val="32"/>
        </w:rPr>
        <w:t>4</w:t>
      </w:r>
      <w:r>
        <w:rPr>
          <w:rFonts w:eastAsia="黑体"/>
          <w:spacing w:val="-4"/>
          <w:szCs w:val="32"/>
        </w:rPr>
        <w:t>个）</w:t>
      </w:r>
    </w:p>
    <w:p w:rsidR="00991401" w:rsidRDefault="00991401" w:rsidP="00991401">
      <w:pPr>
        <w:spacing w:line="500" w:lineRule="exact"/>
        <w:ind w:firstLineChars="200" w:firstLine="624"/>
        <w:rPr>
          <w:rFonts w:ascii="仿宋_GB2312" w:hAnsi="仿宋_GB2312" w:cs="仿宋_GB2312" w:hint="eastAsia"/>
          <w:color w:val="000000"/>
          <w:spacing w:val="-4"/>
          <w:szCs w:val="32"/>
        </w:rPr>
      </w:pPr>
      <w:r>
        <w:rPr>
          <w:rFonts w:ascii="仿宋_GB2312" w:hAnsi="仿宋_GB2312" w:cs="仿宋_GB2312" w:hint="eastAsia"/>
          <w:color w:val="000000"/>
          <w:spacing w:val="-4"/>
          <w:szCs w:val="32"/>
        </w:rPr>
        <w:t>金华市公安局江南分局</w:t>
      </w:r>
    </w:p>
    <w:p w:rsidR="00991401" w:rsidRDefault="00991401" w:rsidP="00991401">
      <w:pPr>
        <w:spacing w:line="500" w:lineRule="exact"/>
        <w:ind w:firstLineChars="200" w:firstLine="624"/>
        <w:rPr>
          <w:rFonts w:ascii="仿宋_GB2312" w:hAnsi="仿宋_GB2312" w:cs="仿宋_GB2312" w:hint="eastAsia"/>
          <w:color w:val="000000"/>
          <w:spacing w:val="-4"/>
          <w:szCs w:val="32"/>
        </w:rPr>
      </w:pPr>
      <w:r>
        <w:rPr>
          <w:rFonts w:ascii="仿宋_GB2312" w:hAnsi="仿宋_GB2312" w:cs="仿宋_GB2312" w:hint="eastAsia"/>
          <w:color w:val="000000"/>
          <w:spacing w:val="-4"/>
          <w:szCs w:val="32"/>
        </w:rPr>
        <w:t>金华市行政执法局金华开发区分局</w:t>
      </w:r>
    </w:p>
    <w:p w:rsidR="00991401" w:rsidRDefault="00991401" w:rsidP="00991401">
      <w:pPr>
        <w:spacing w:line="500" w:lineRule="exact"/>
        <w:ind w:firstLineChars="200" w:firstLine="624"/>
        <w:rPr>
          <w:rFonts w:ascii="仿宋_GB2312" w:hAnsi="仿宋_GB2312" w:cs="仿宋_GB2312" w:hint="eastAsia"/>
          <w:color w:val="000000"/>
          <w:spacing w:val="-4"/>
          <w:szCs w:val="32"/>
        </w:rPr>
      </w:pPr>
      <w:r>
        <w:rPr>
          <w:rFonts w:hint="eastAsia"/>
          <w:spacing w:val="-4"/>
          <w:szCs w:val="32"/>
        </w:rPr>
        <w:t>金华开发区</w:t>
      </w:r>
      <w:r>
        <w:rPr>
          <w:rFonts w:ascii="仿宋_GB2312" w:hAnsi="仿宋_GB2312" w:cs="仿宋_GB2312" w:hint="eastAsia"/>
          <w:color w:val="000000"/>
          <w:spacing w:val="-4"/>
          <w:szCs w:val="32"/>
        </w:rPr>
        <w:t>秋滨街道办事处</w:t>
      </w:r>
    </w:p>
    <w:p w:rsidR="00991401" w:rsidRDefault="00991401" w:rsidP="00991401">
      <w:pPr>
        <w:spacing w:line="500" w:lineRule="exact"/>
        <w:ind w:firstLineChars="200" w:firstLine="624"/>
        <w:rPr>
          <w:rFonts w:ascii="仿宋_GB2312" w:hAnsi="仿宋_GB2312" w:cs="仿宋_GB2312"/>
          <w:color w:val="000000"/>
          <w:spacing w:val="-4"/>
          <w:szCs w:val="32"/>
        </w:rPr>
      </w:pPr>
      <w:r>
        <w:rPr>
          <w:rFonts w:hint="eastAsia"/>
          <w:spacing w:val="-4"/>
          <w:szCs w:val="32"/>
        </w:rPr>
        <w:t>金华开发区</w:t>
      </w:r>
      <w:r>
        <w:rPr>
          <w:rFonts w:ascii="仿宋_GB2312" w:hAnsi="仿宋_GB2312" w:cs="仿宋_GB2312" w:hint="eastAsia"/>
          <w:color w:val="000000"/>
          <w:spacing w:val="-4"/>
          <w:szCs w:val="32"/>
        </w:rPr>
        <w:t>汤溪镇政府</w:t>
      </w:r>
    </w:p>
    <w:p w:rsidR="00991401" w:rsidRDefault="00991401" w:rsidP="00991401">
      <w:pPr>
        <w:spacing w:line="500" w:lineRule="exact"/>
        <w:ind w:firstLineChars="200" w:firstLine="624"/>
        <w:rPr>
          <w:rFonts w:eastAsia="黑体"/>
          <w:color w:val="000000"/>
          <w:spacing w:val="-4"/>
          <w:szCs w:val="32"/>
        </w:rPr>
      </w:pPr>
      <w:r>
        <w:rPr>
          <w:rFonts w:eastAsia="黑体"/>
          <w:color w:val="000000"/>
          <w:spacing w:val="-4"/>
          <w:szCs w:val="32"/>
        </w:rPr>
        <w:t>金义都市新区（</w:t>
      </w:r>
      <w:r>
        <w:rPr>
          <w:rFonts w:eastAsia="黑体"/>
          <w:color w:val="000000"/>
          <w:spacing w:val="-4"/>
          <w:szCs w:val="32"/>
        </w:rPr>
        <w:t>1</w:t>
      </w:r>
      <w:r>
        <w:rPr>
          <w:rFonts w:eastAsia="黑体"/>
          <w:color w:val="000000"/>
          <w:spacing w:val="-4"/>
          <w:szCs w:val="32"/>
        </w:rPr>
        <w:t>个）</w:t>
      </w:r>
    </w:p>
    <w:p w:rsidR="00991401" w:rsidRDefault="00991401" w:rsidP="00991401">
      <w:pPr>
        <w:spacing w:line="500" w:lineRule="exact"/>
        <w:ind w:firstLineChars="200" w:firstLine="624"/>
        <w:rPr>
          <w:rFonts w:ascii="仿宋_GB2312" w:hAnsi="仿宋_GB2312" w:cs="仿宋_GB2312"/>
          <w:color w:val="000000"/>
          <w:spacing w:val="-4"/>
          <w:szCs w:val="32"/>
        </w:rPr>
      </w:pPr>
      <w:r>
        <w:rPr>
          <w:rFonts w:ascii="仿宋_GB2312" w:hAnsi="仿宋_GB2312" w:cs="仿宋_GB2312" w:hint="eastAsia"/>
          <w:color w:val="000000"/>
          <w:spacing w:val="-4"/>
          <w:szCs w:val="32"/>
        </w:rPr>
        <w:t>金义都市</w:t>
      </w:r>
      <w:proofErr w:type="gramStart"/>
      <w:r>
        <w:rPr>
          <w:rFonts w:ascii="仿宋_GB2312" w:hAnsi="仿宋_GB2312" w:cs="仿宋_GB2312" w:hint="eastAsia"/>
          <w:color w:val="000000"/>
          <w:spacing w:val="-4"/>
          <w:szCs w:val="32"/>
        </w:rPr>
        <w:t>新区鞋塘办事处</w:t>
      </w:r>
      <w:proofErr w:type="gramEnd"/>
    </w:p>
    <w:p w:rsidR="00991401" w:rsidRDefault="00991401" w:rsidP="00991401">
      <w:pPr>
        <w:spacing w:line="500" w:lineRule="exact"/>
        <w:ind w:firstLineChars="200" w:firstLine="624"/>
        <w:rPr>
          <w:rFonts w:eastAsia="黑体"/>
          <w:spacing w:val="-4"/>
          <w:szCs w:val="32"/>
        </w:rPr>
      </w:pPr>
      <w:r>
        <w:rPr>
          <w:rFonts w:eastAsia="黑体"/>
          <w:spacing w:val="-4"/>
          <w:szCs w:val="32"/>
        </w:rPr>
        <w:t>金华山旅游经济区（</w:t>
      </w:r>
      <w:r>
        <w:rPr>
          <w:rFonts w:eastAsia="黑体" w:hint="eastAsia"/>
          <w:spacing w:val="-4"/>
          <w:szCs w:val="32"/>
        </w:rPr>
        <w:t>3</w:t>
      </w:r>
      <w:r>
        <w:rPr>
          <w:rFonts w:eastAsia="黑体"/>
          <w:spacing w:val="-4"/>
          <w:szCs w:val="32"/>
        </w:rPr>
        <w:t>个）</w:t>
      </w:r>
    </w:p>
    <w:p w:rsidR="00991401" w:rsidRDefault="00991401" w:rsidP="00991401">
      <w:pPr>
        <w:spacing w:line="500" w:lineRule="exact"/>
        <w:ind w:firstLineChars="200" w:firstLine="624"/>
        <w:rPr>
          <w:rFonts w:ascii="仿宋_GB2312" w:hAnsi="仿宋_GB2312" w:cs="仿宋_GB2312"/>
          <w:spacing w:val="-4"/>
          <w:szCs w:val="32"/>
        </w:rPr>
      </w:pPr>
      <w:r>
        <w:rPr>
          <w:rFonts w:ascii="仿宋_GB2312" w:hAnsi="仿宋_GB2312" w:cs="仿宋_GB2312" w:hint="eastAsia"/>
          <w:spacing w:val="-4"/>
          <w:szCs w:val="32"/>
        </w:rPr>
        <w:t>金华市公安局金华山分局</w:t>
      </w:r>
    </w:p>
    <w:p w:rsidR="00991401" w:rsidRDefault="00991401" w:rsidP="00991401">
      <w:pPr>
        <w:spacing w:line="500" w:lineRule="exact"/>
        <w:ind w:firstLineChars="200" w:firstLine="624"/>
        <w:rPr>
          <w:rFonts w:ascii="仿宋_GB2312" w:hAnsi="仿宋_GB2312" w:cs="仿宋_GB2312" w:hint="eastAsia"/>
          <w:spacing w:val="-4"/>
          <w:szCs w:val="32"/>
        </w:rPr>
      </w:pPr>
      <w:r>
        <w:rPr>
          <w:rFonts w:ascii="仿宋_GB2312" w:hAnsi="仿宋_GB2312" w:cs="仿宋_GB2312" w:hint="eastAsia"/>
          <w:spacing w:val="-4"/>
          <w:szCs w:val="32"/>
        </w:rPr>
        <w:t>金华市行政执法局金华山旅游经济区分局</w:t>
      </w:r>
    </w:p>
    <w:p w:rsidR="00991401" w:rsidRPr="004E7917" w:rsidRDefault="00991401" w:rsidP="00991401">
      <w:pPr>
        <w:spacing w:line="500" w:lineRule="exact"/>
        <w:ind w:firstLineChars="200" w:firstLine="624"/>
        <w:rPr>
          <w:rFonts w:ascii="仿宋_GB2312" w:hAnsi="仿宋_GB2312" w:cs="仿宋_GB2312" w:hint="eastAsia"/>
          <w:spacing w:val="-4"/>
          <w:szCs w:val="32"/>
        </w:rPr>
      </w:pPr>
      <w:r>
        <w:rPr>
          <w:rFonts w:ascii="仿宋_GB2312" w:hAnsi="仿宋_GB2312" w:cs="仿宋_GB2312" w:hint="eastAsia"/>
          <w:spacing w:val="-4"/>
          <w:szCs w:val="32"/>
        </w:rPr>
        <w:t>金华山旅游经济区赤松镇政府</w:t>
      </w:r>
    </w:p>
    <w:p w:rsidR="00DA48A3" w:rsidRPr="00991401" w:rsidRDefault="00DA48A3" w:rsidP="00991401"/>
    <w:sectPr w:rsidR="00DA48A3" w:rsidRPr="00991401" w:rsidSect="00DA48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3204"/>
    <w:rsid w:val="002B3204"/>
    <w:rsid w:val="005D1C1C"/>
    <w:rsid w:val="00991401"/>
    <w:rsid w:val="00DA48A3"/>
    <w:rsid w:val="00EA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04"/>
    <w:pPr>
      <w:widowControl w:val="0"/>
      <w:jc w:val="both"/>
    </w:pPr>
    <w:rPr>
      <w:rFonts w:ascii="Times New Roman" w:eastAsia="仿宋_GB2312" w:hAnsi="Times New Roman" w:cs="Times New Roman"/>
      <w:spacing w:val="-12"/>
      <w:sz w:val="32"/>
      <w:szCs w:val="24"/>
    </w:rPr>
  </w:style>
  <w:style w:type="paragraph" w:styleId="3">
    <w:name w:val="heading 3"/>
    <w:basedOn w:val="a"/>
    <w:next w:val="a"/>
    <w:link w:val="3Char"/>
    <w:qFormat/>
    <w:rsid w:val="00991401"/>
    <w:pPr>
      <w:spacing w:before="100" w:beforeAutospacing="1" w:after="100" w:afterAutospacing="1"/>
      <w:jc w:val="left"/>
      <w:outlineLvl w:val="2"/>
    </w:pPr>
    <w:rPr>
      <w:rFonts w:ascii="宋体" w:eastAsia="宋体" w:hAnsi="宋体" w:hint="eastAsia"/>
      <w:b/>
      <w:spacing w:val="0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CharCharCharCharCharCharChar">
    <w:name w:val="默认段落字体 Para Char Char Char Char Char Char Char"/>
    <w:basedOn w:val="a"/>
    <w:rsid w:val="002B3204"/>
    <w:rPr>
      <w:rFonts w:eastAsia="宋体"/>
      <w:spacing w:val="0"/>
      <w:sz w:val="21"/>
    </w:rPr>
  </w:style>
  <w:style w:type="character" w:customStyle="1" w:styleId="3Char">
    <w:name w:val="标题 3 Char"/>
    <w:basedOn w:val="a0"/>
    <w:link w:val="3"/>
    <w:rsid w:val="00991401"/>
    <w:rPr>
      <w:rFonts w:ascii="宋体" w:eastAsia="宋体" w:hAnsi="宋体" w:cs="Times New Roman"/>
      <w:b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</Words>
  <Characters>591</Characters>
  <Application>Microsoft Office Word</Application>
  <DocSecurity>0</DocSecurity>
  <Lines>4</Lines>
  <Paragraphs>1</Paragraphs>
  <ScaleCrop>false</ScaleCrop>
  <Company>Sky123.Org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2019-01-14T03:10:00Z</dcterms:created>
  <dcterms:modified xsi:type="dcterms:W3CDTF">2019-01-14T03:13:00Z</dcterms:modified>
</cp:coreProperties>
</file>