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A2" w:rsidRDefault="00C76DA2" w:rsidP="00C76DA2">
      <w:pPr>
        <w:pStyle w:val="a3"/>
        <w:spacing w:before="0" w:beforeAutospacing="0" w:after="0" w:afterAutospacing="0" w:line="336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C76DA2" w:rsidRDefault="00C76DA2" w:rsidP="00C76DA2">
      <w:pPr>
        <w:pStyle w:val="a3"/>
        <w:spacing w:before="0" w:beforeAutospacing="0" w:after="0" w:afterAutospacing="0" w:line="336" w:lineRule="auto"/>
        <w:rPr>
          <w:rFonts w:ascii="黑体" w:eastAsia="黑体" w:hAnsi="黑体" w:hint="eastAsia"/>
          <w:sz w:val="32"/>
          <w:szCs w:val="32"/>
        </w:rPr>
      </w:pPr>
    </w:p>
    <w:p w:rsidR="00C76DA2" w:rsidRDefault="00C76DA2" w:rsidP="00C76DA2">
      <w:pPr>
        <w:spacing w:line="560" w:lineRule="exact"/>
        <w:ind w:firstLine="720"/>
        <w:jc w:val="center"/>
        <w:rPr>
          <w:rFonts w:hint="eastAsia"/>
        </w:rPr>
      </w:pPr>
      <w:r>
        <w:rPr>
          <w:rFonts w:eastAsia="黑体" w:hint="eastAsia"/>
          <w:sz w:val="36"/>
          <w:szCs w:val="36"/>
        </w:rPr>
        <w:t>金华市重污染天气应对流程图</w:t>
      </w:r>
    </w:p>
    <w:p w:rsidR="00C76DA2" w:rsidRDefault="00C76DA2" w:rsidP="00C76DA2">
      <w:pPr>
        <w:pStyle w:val="a3"/>
        <w:spacing w:before="240" w:beforeAutospacing="0" w:after="0" w:afterAutospacing="0" w:line="336" w:lineRule="auto"/>
        <w:jc w:val="center"/>
        <w:rPr>
          <w:rFonts w:ascii="Times New Roman"/>
          <w:color w:val="000000"/>
          <w:szCs w:val="32"/>
        </w:rPr>
      </w:pPr>
      <w:r>
        <w:rPr>
          <w:rFonts w:ascii="Times New Roman"/>
        </w:rPr>
        <w:object w:dxaOrig="6705" w:dyaOrig="7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对象 2" o:spid="_x0000_i1025" type="#_x0000_t75" style="width:335.25pt;height:390.75pt;mso-position-horizontal-relative:page;mso-position-vertical-relative:page" o:ole="">
            <v:fill o:detectmouseclick="t"/>
            <v:imagedata r:id="rId4" o:title=""/>
          </v:shape>
          <o:OLEObject Type="Embed" ProgID="Visio.Drawing.11" ShapeID="对象 2" DrawAspect="Content" ObjectID="_1639809430" r:id="rId5"/>
        </w:object>
      </w:r>
    </w:p>
    <w:p w:rsidR="00C76DA2" w:rsidRDefault="00C76DA2" w:rsidP="00C76DA2">
      <w:pPr>
        <w:autoSpaceDN w:val="0"/>
        <w:spacing w:line="560" w:lineRule="exact"/>
        <w:ind w:firstLine="510"/>
      </w:pPr>
    </w:p>
    <w:p w:rsidR="00C76DA2" w:rsidRDefault="00C76DA2" w:rsidP="00C76DA2"/>
    <w:p w:rsidR="00C76DA2" w:rsidRDefault="00C76DA2" w:rsidP="00C76DA2">
      <w:pPr>
        <w:rPr>
          <w:rFonts w:hint="eastAsia"/>
        </w:rPr>
      </w:pPr>
    </w:p>
    <w:p w:rsidR="00C76DA2" w:rsidRDefault="00C76DA2" w:rsidP="00C76DA2"/>
    <w:p w:rsidR="00DA48A3" w:rsidRDefault="00DA48A3"/>
    <w:sectPr w:rsidR="00DA48A3" w:rsidSect="00DA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6DA2"/>
    <w:rsid w:val="0018004F"/>
    <w:rsid w:val="00C76DA2"/>
    <w:rsid w:val="00DA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A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76DA2"/>
    <w:pPr>
      <w:widowControl/>
      <w:spacing w:before="100" w:beforeAutospacing="1" w:after="100" w:afterAutospacing="1"/>
      <w:jc w:val="left"/>
    </w:pPr>
    <w:rPr>
      <w:rFonts w:ascii="宋体" w:eastAsia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>Sky123.Org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2020-01-06T01:51:00Z</dcterms:created>
  <dcterms:modified xsi:type="dcterms:W3CDTF">2020-01-06T01:51:00Z</dcterms:modified>
</cp:coreProperties>
</file>